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E85D2D">
        <w:rPr>
          <w:rFonts w:ascii="GHEA Grapalat" w:hAnsi="GHEA Grapalat"/>
          <w:i w:val="0"/>
          <w:sz w:val="24"/>
          <w:szCs w:val="24"/>
        </w:rPr>
        <w:t>2</w:t>
      </w:r>
      <w:r w:rsidR="00B46AD0">
        <w:rPr>
          <w:rFonts w:ascii="GHEA Grapalat" w:hAnsi="GHEA Grapalat"/>
          <w:i w:val="0"/>
          <w:sz w:val="24"/>
          <w:szCs w:val="24"/>
        </w:rPr>
        <w:t>3</w:t>
      </w:r>
      <w:r w:rsidR="005B3F59">
        <w:rPr>
          <w:rFonts w:ascii="GHEA Grapalat" w:hAnsi="GHEA Grapalat"/>
          <w:i w:val="0"/>
          <w:sz w:val="24"/>
          <w:szCs w:val="24"/>
        </w:rPr>
        <w:t>" "</w:t>
      </w:r>
      <w:r w:rsidR="00E85D2D">
        <w:rPr>
          <w:rFonts w:ascii="GHEA Grapalat" w:hAnsi="GHEA Grapalat"/>
          <w:i w:val="0"/>
          <w:sz w:val="24"/>
          <w:szCs w:val="24"/>
        </w:rPr>
        <w:t>января" 2020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E85D2D">
        <w:rPr>
          <w:rFonts w:ascii="GHEA Grapalat" w:hAnsi="GHEA Grapalat"/>
          <w:i w:val="0"/>
          <w:sz w:val="24"/>
          <w:szCs w:val="24"/>
        </w:rPr>
        <w:t>20/5</w:t>
      </w:r>
      <w:r w:rsidR="00B528CE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AE4A19" w:rsidRPr="00AE4A19">
        <w:rPr>
          <w:rFonts w:ascii="GHEA Grapalat" w:hAnsi="GHEA Grapalat"/>
          <w:i w:val="0"/>
          <w:sz w:val="24"/>
          <w:szCs w:val="24"/>
        </w:rPr>
        <w:t>13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E85D2D">
        <w:rPr>
          <w:rFonts w:ascii="GHEA Grapalat" w:hAnsi="GHEA Grapalat"/>
          <w:i w:val="0"/>
          <w:sz w:val="24"/>
          <w:szCs w:val="24"/>
        </w:rPr>
        <w:t>20/5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2774">
        <w:rPr>
          <w:rFonts w:ascii="GHEA Grapalat" w:hAnsi="GHEA Grapalat"/>
          <w:i w:val="0"/>
          <w:sz w:val="24"/>
          <w:szCs w:val="24"/>
        </w:rPr>
        <w:t>медикамент</w:t>
      </w:r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B46AD0">
        <w:rPr>
          <w:rFonts w:ascii="GHEA Grapalat" w:hAnsi="GHEA Grapalat"/>
          <w:i w:val="0"/>
          <w:sz w:val="24"/>
          <w:szCs w:val="24"/>
        </w:rPr>
        <w:t>1</w:t>
      </w:r>
      <w:r w:rsidR="001F2774">
        <w:rPr>
          <w:rFonts w:ascii="GHEA Grapalat" w:hAnsi="GHEA Grapalat"/>
          <w:i w:val="0"/>
          <w:sz w:val="24"/>
          <w:szCs w:val="24"/>
        </w:rPr>
        <w:t>1</w:t>
      </w:r>
      <w:r w:rsidR="00B46AD0">
        <w:rPr>
          <w:rFonts w:ascii="GHEA Grapalat" w:hAnsi="GHEA Grapalat"/>
          <w:i w:val="0"/>
          <w:sz w:val="24"/>
          <w:szCs w:val="24"/>
        </w:rPr>
        <w:t>:</w:t>
      </w:r>
      <w:r w:rsidR="001F2774">
        <w:rPr>
          <w:rFonts w:ascii="GHEA Grapalat" w:hAnsi="GHEA Grapalat"/>
          <w:i w:val="0"/>
          <w:sz w:val="24"/>
          <w:szCs w:val="24"/>
        </w:rPr>
        <w:t>0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драмов РА, которые не могут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AE4A19" w:rsidRPr="000852CB">
        <w:rPr>
          <w:rFonts w:ascii="Sylfaen" w:hAnsi="Sylfaen"/>
          <w:i w:val="0"/>
          <w:lang w:val="af-ZA"/>
        </w:rPr>
        <w:t>1150012549660100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B46AD0">
        <w:rPr>
          <w:rFonts w:ascii="GHEA Grapalat" w:hAnsi="GHEA Grapalat"/>
          <w:i w:val="0"/>
          <w:sz w:val="24"/>
          <w:szCs w:val="24"/>
        </w:rPr>
        <w:t>1</w:t>
      </w:r>
      <w:r w:rsidR="001F2774">
        <w:rPr>
          <w:rFonts w:ascii="GHEA Grapalat" w:hAnsi="GHEA Grapalat"/>
          <w:i w:val="0"/>
          <w:sz w:val="24"/>
          <w:szCs w:val="24"/>
        </w:rPr>
        <w:t>1</w:t>
      </w:r>
      <w:r w:rsidR="00B46AD0">
        <w:rPr>
          <w:rFonts w:ascii="GHEA Grapalat" w:hAnsi="GHEA Grapalat"/>
          <w:i w:val="0"/>
          <w:sz w:val="24"/>
          <w:szCs w:val="24"/>
        </w:rPr>
        <w:t>:</w:t>
      </w:r>
      <w:r w:rsidR="001F2774">
        <w:rPr>
          <w:rFonts w:ascii="GHEA Grapalat" w:hAnsi="GHEA Grapalat"/>
          <w:i w:val="0"/>
          <w:sz w:val="24"/>
          <w:szCs w:val="24"/>
        </w:rPr>
        <w:t>0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B46AD0">
        <w:rPr>
          <w:rFonts w:ascii="GHEA Grapalat" w:hAnsi="GHEA Grapalat"/>
          <w:i w:val="0"/>
          <w:sz w:val="24"/>
          <w:szCs w:val="24"/>
        </w:rPr>
        <w:t>1</w:t>
      </w:r>
      <w:r w:rsidR="001F2774">
        <w:rPr>
          <w:rFonts w:ascii="GHEA Grapalat" w:hAnsi="GHEA Grapalat"/>
          <w:i w:val="0"/>
          <w:sz w:val="24"/>
          <w:szCs w:val="24"/>
        </w:rPr>
        <w:t>1</w:t>
      </w:r>
      <w:r w:rsidR="00B46AD0">
        <w:rPr>
          <w:rFonts w:ascii="GHEA Grapalat" w:hAnsi="GHEA Grapalat"/>
          <w:i w:val="0"/>
          <w:sz w:val="24"/>
          <w:szCs w:val="24"/>
        </w:rPr>
        <w:t>:</w:t>
      </w:r>
      <w:r w:rsidR="001F2774">
        <w:rPr>
          <w:rFonts w:ascii="GHEA Grapalat" w:hAnsi="GHEA Grapalat"/>
          <w:i w:val="0"/>
          <w:sz w:val="24"/>
          <w:szCs w:val="24"/>
        </w:rPr>
        <w:t>0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E85D2D">
        <w:rPr>
          <w:rFonts w:ascii="GHEA Grapalat" w:hAnsi="GHEA Grapalat"/>
          <w:i w:val="0"/>
          <w:sz w:val="24"/>
          <w:szCs w:val="24"/>
        </w:rPr>
        <w:t>31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E85D2D">
        <w:rPr>
          <w:rFonts w:ascii="GHEA Grapalat" w:hAnsi="GHEA Grapalat"/>
          <w:i w:val="0"/>
          <w:sz w:val="24"/>
          <w:szCs w:val="24"/>
        </w:rPr>
        <w:t>янва</w:t>
      </w:r>
      <w:r w:rsidR="00B46AD0">
        <w:rPr>
          <w:rFonts w:ascii="GHEA Grapalat" w:hAnsi="GHEA Grapalat"/>
          <w:i w:val="0"/>
          <w:sz w:val="24"/>
          <w:szCs w:val="24"/>
        </w:rPr>
        <w:t>р</w:t>
      </w:r>
      <w:r w:rsidR="001927C3">
        <w:rPr>
          <w:rFonts w:ascii="GHEA Grapalat" w:hAnsi="GHEA Grapalat"/>
          <w:i w:val="0"/>
          <w:sz w:val="24"/>
          <w:szCs w:val="24"/>
        </w:rPr>
        <w:t>я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E85D2D">
        <w:rPr>
          <w:rFonts w:ascii="GHEA Grapalat" w:hAnsi="GHEA Grapalat"/>
          <w:i w:val="0"/>
          <w:sz w:val="24"/>
          <w:szCs w:val="24"/>
        </w:rPr>
        <w:t>2020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+37410484190</w:t>
      </w:r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poliklinika</w:t>
      </w:r>
      <w:r w:rsidR="00AE4A19" w:rsidRPr="00AE4A19">
        <w:rPr>
          <w:rFonts w:ascii="GHEA Grapalat" w:hAnsi="GHEA Grapalat"/>
          <w:i w:val="0"/>
          <w:sz w:val="24"/>
          <w:szCs w:val="24"/>
        </w:rPr>
        <w:t>-13@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="00AE4A19" w:rsidRPr="00AE4A19">
        <w:rPr>
          <w:rFonts w:ascii="GHEA Grapalat" w:hAnsi="GHEA Grapalat"/>
          <w:i w:val="0"/>
          <w:sz w:val="24"/>
          <w:szCs w:val="24"/>
        </w:rPr>
        <w:t>.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ru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E85D2D">
      <w:footerReference w:type="default" r:id="rId8"/>
      <w:pgSz w:w="11906" w:h="16838" w:code="9"/>
      <w:pgMar w:top="540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9DA" w:rsidRDefault="000D19DA">
      <w:r>
        <w:separator/>
      </w:r>
    </w:p>
  </w:endnote>
  <w:endnote w:type="continuationSeparator" w:id="0">
    <w:p w:rsidR="000D19DA" w:rsidRDefault="000D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E85D2D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9DA" w:rsidRDefault="000D19DA">
      <w:r>
        <w:separator/>
      </w:r>
    </w:p>
  </w:footnote>
  <w:footnote w:type="continuationSeparator" w:id="0">
    <w:p w:rsidR="000D19DA" w:rsidRDefault="000D19DA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566"/>
    <w:rsid w:val="000C36C6"/>
    <w:rsid w:val="000C5A09"/>
    <w:rsid w:val="000C5B73"/>
    <w:rsid w:val="000D07E4"/>
    <w:rsid w:val="000D16B6"/>
    <w:rsid w:val="000D19DA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97870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2774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56CC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5D2D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2517F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4C7E1-B02A-4750-841B-341B8962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happy_user1</cp:lastModifiedBy>
  <cp:revision>12</cp:revision>
  <cp:lastPrinted>2017-05-24T10:19:00Z</cp:lastPrinted>
  <dcterms:created xsi:type="dcterms:W3CDTF">2017-09-25T08:05:00Z</dcterms:created>
  <dcterms:modified xsi:type="dcterms:W3CDTF">2020-01-24T09:56:00Z</dcterms:modified>
</cp:coreProperties>
</file>